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4487" w14:textId="0307E13E" w:rsidR="00436D03" w:rsidRPr="00865D23" w:rsidRDefault="00436D03" w:rsidP="00865D23">
      <w:pPr>
        <w:jc w:val="center"/>
        <w:rPr>
          <w:rFonts w:ascii="Tempus Sans ITC" w:hAnsi="Tempus Sans ITC"/>
          <w:b/>
          <w:bCs/>
          <w:sz w:val="40"/>
          <w:szCs w:val="40"/>
          <w:u w:val="single"/>
        </w:rPr>
      </w:pPr>
      <w:r w:rsidRPr="00865D23">
        <w:rPr>
          <w:rFonts w:ascii="Tempus Sans ITC" w:hAnsi="Tempus Sans ITC"/>
          <w:b/>
          <w:bCs/>
          <w:sz w:val="40"/>
          <w:szCs w:val="40"/>
          <w:u w:val="single"/>
        </w:rPr>
        <w:t>Wedding Flowers our top tips</w:t>
      </w:r>
    </w:p>
    <w:p w14:paraId="6DEB579A" w14:textId="77777777" w:rsidR="00436D03" w:rsidRDefault="00436D03"/>
    <w:p w14:paraId="4039312A" w14:textId="19799D82" w:rsidR="0099674F" w:rsidRDefault="00436D03">
      <w:r>
        <w:t xml:space="preserve">1. </w:t>
      </w:r>
      <w:proofErr w:type="gramStart"/>
      <w:r>
        <w:t>Don’t</w:t>
      </w:r>
      <w:proofErr w:type="gramEnd"/>
      <w:r>
        <w:t xml:space="preserve"> feel you have to have all the details figured out. We have managed </w:t>
      </w:r>
      <w:r w:rsidR="009A028D">
        <w:t xml:space="preserve">over a </w:t>
      </w:r>
      <w:r w:rsidR="0099674F">
        <w:t>hundred</w:t>
      </w:r>
      <w:r>
        <w:t xml:space="preserve"> weddings and are intimately familiar with the venues in our area. </w:t>
      </w:r>
      <w:proofErr w:type="gramStart"/>
      <w:r>
        <w:t>We’re</w:t>
      </w:r>
      <w:proofErr w:type="gramEnd"/>
      <w:r>
        <w:t xml:space="preserve"> happy to help sort through options together. </w:t>
      </w:r>
    </w:p>
    <w:p w14:paraId="7F1B894B" w14:textId="77777777" w:rsidR="0099674F" w:rsidRDefault="0099674F"/>
    <w:p w14:paraId="60CCA968" w14:textId="74E7D7EC" w:rsidR="0099674F" w:rsidRDefault="00436D03">
      <w:r>
        <w:t xml:space="preserve">2. Weddings are a celebration of you </w:t>
      </w:r>
      <w:r w:rsidR="0099674F">
        <w:t>both</w:t>
      </w:r>
      <w:r>
        <w:t xml:space="preserve"> and above all else they are meant to be fun. If at any time planning for your wedding feels overwhelming, look for a way to simplify things. </w:t>
      </w:r>
    </w:p>
    <w:p w14:paraId="5F37749C" w14:textId="77777777" w:rsidR="0099674F" w:rsidRDefault="0099674F"/>
    <w:p w14:paraId="1B100B5B" w14:textId="77777777" w:rsidR="0099674F" w:rsidRDefault="00436D03">
      <w:r>
        <w:t xml:space="preserve">3. Be open with us about your budget so we can help you make the best decisions. </w:t>
      </w:r>
      <w:proofErr w:type="gramStart"/>
      <w:r>
        <w:t>We’re</w:t>
      </w:r>
      <w:proofErr w:type="gramEnd"/>
      <w:r>
        <w:t xml:space="preserve"> happy to provide guidance on which elements are worth investing in and how to make the most of your budget. </w:t>
      </w:r>
    </w:p>
    <w:p w14:paraId="28598403" w14:textId="77777777" w:rsidR="0099674F" w:rsidRDefault="0099674F"/>
    <w:p w14:paraId="28ADC046" w14:textId="77777777" w:rsidR="0099674F" w:rsidRDefault="00436D03">
      <w:r>
        <w:t xml:space="preserve">4. Flowers are a wonderful way to add a personal touch to your day – </w:t>
      </w:r>
      <w:proofErr w:type="gramStart"/>
      <w:r>
        <w:t>don’t</w:t>
      </w:r>
      <w:proofErr w:type="gramEnd"/>
      <w:r>
        <w:t xml:space="preserve"> shy away from considering colours and tones that are beyond your broader wedding colour palette to add depth and interest. </w:t>
      </w:r>
    </w:p>
    <w:p w14:paraId="5D5A69C2" w14:textId="77777777" w:rsidR="0099674F" w:rsidRDefault="0099674F"/>
    <w:p w14:paraId="2B811522" w14:textId="6F1E98E7" w:rsidR="0099674F" w:rsidRDefault="00436D03">
      <w:r>
        <w:t xml:space="preserve">5. There are no real ‘rules’ when it comes to wedding flowers. Use your wedding day as an opportunity to focus on the pieces that are most important to you </w:t>
      </w:r>
      <w:r w:rsidR="009A028D">
        <w:t>both</w:t>
      </w:r>
      <w:r>
        <w:t xml:space="preserve">, rather than feeling you must </w:t>
      </w:r>
      <w:r w:rsidR="009A028D">
        <w:t>include certain elements</w:t>
      </w:r>
      <w:r>
        <w:t xml:space="preserve">. </w:t>
      </w:r>
    </w:p>
    <w:p w14:paraId="23619A5C" w14:textId="77777777" w:rsidR="009A028D" w:rsidRDefault="009A028D"/>
    <w:p w14:paraId="38266A14" w14:textId="7C50A7BC" w:rsidR="0099674F" w:rsidRDefault="009A028D">
      <w:r>
        <w:t>6</w:t>
      </w:r>
      <w:r w:rsidR="00436D03">
        <w:t xml:space="preserve">. We are at the mercy of Mother Nature when it comes to flowers. Iconic wedding flowers, such as Peonies, are only available for a few weeks in the year. </w:t>
      </w:r>
      <w:r>
        <w:t>While we always pre-order with our favourite growers, to</w:t>
      </w:r>
      <w:r w:rsidR="00436D03">
        <w:t xml:space="preserve"> get the most out of your design team, leave the final decision on individual blooms to us</w:t>
      </w:r>
      <w:r>
        <w:t xml:space="preserve"> and try not to have your heart set on certain varieties</w:t>
      </w:r>
      <w:r w:rsidR="00436D03">
        <w:t>.</w:t>
      </w:r>
      <w:r>
        <w:t xml:space="preserve"> </w:t>
      </w:r>
    </w:p>
    <w:p w14:paraId="05C5E342" w14:textId="13AC10B4" w:rsidR="009A028D" w:rsidRDefault="009A028D"/>
    <w:p w14:paraId="33B675E5" w14:textId="5C4257B6" w:rsidR="0099674F" w:rsidRDefault="00436D03">
      <w:r>
        <w:t xml:space="preserve">7. When it comes to your budget, invest in a few, select signature </w:t>
      </w:r>
      <w:proofErr w:type="gramStart"/>
      <w:r>
        <w:t>items</w:t>
      </w:r>
      <w:proofErr w:type="gramEnd"/>
      <w:r>
        <w:t xml:space="preserve"> and don’t worry about </w:t>
      </w:r>
      <w:r w:rsidR="0099674F">
        <w:t>some of the smaller items</w:t>
      </w:r>
      <w:r>
        <w:t xml:space="preserve">. </w:t>
      </w:r>
    </w:p>
    <w:p w14:paraId="126CA0A7" w14:textId="77777777" w:rsidR="0099674F" w:rsidRDefault="0099674F"/>
    <w:p w14:paraId="1E6FE537" w14:textId="77777777" w:rsidR="0099674F" w:rsidRDefault="00436D03">
      <w:r>
        <w:t xml:space="preserve">8. Floral design is an art. Be open to the designer’s ideas and avoid being overly prescriptive in terms of specific flower varieties to use. We find </w:t>
      </w:r>
      <w:proofErr w:type="gramStart"/>
      <w:r>
        <w:t>it’s</w:t>
      </w:r>
      <w:proofErr w:type="gramEnd"/>
      <w:r>
        <w:t xml:space="preserve"> best to provide a small collection of 5-6 reference photos to help you communicate your likes and dislikes. </w:t>
      </w:r>
    </w:p>
    <w:p w14:paraId="6B7FA7C2" w14:textId="77777777" w:rsidR="0099674F" w:rsidRDefault="0099674F"/>
    <w:p w14:paraId="74C3636C" w14:textId="1FD902AF" w:rsidR="0099674F" w:rsidRDefault="00436D03">
      <w:r>
        <w:t xml:space="preserve">9. Never underestimate the value of adding candlelight – it brings a true sense romance to the evening and creates a level of intimacy not found elsewhere. </w:t>
      </w:r>
    </w:p>
    <w:p w14:paraId="6348AAA5" w14:textId="77777777" w:rsidR="00920154" w:rsidRDefault="00920154"/>
    <w:p w14:paraId="1C41D0FE" w14:textId="1B53B13E" w:rsidR="00D92B22" w:rsidRDefault="00436D03">
      <w:r>
        <w:t xml:space="preserve">10. </w:t>
      </w:r>
      <w:proofErr w:type="gramStart"/>
      <w:r>
        <w:t>Don’t</w:t>
      </w:r>
      <w:proofErr w:type="gramEnd"/>
      <w:r>
        <w:t xml:space="preserve"> believe everything you see on Pinterest. Many of the most popular wedding photos are from America where flower availability is quite different. If in doubt, ask us – we can always provide alternatives for you to consider.</w:t>
      </w:r>
    </w:p>
    <w:sectPr w:rsidR="00D92B22" w:rsidSect="009A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03"/>
    <w:rsid w:val="0031713D"/>
    <w:rsid w:val="00436D03"/>
    <w:rsid w:val="007634F7"/>
    <w:rsid w:val="00865D23"/>
    <w:rsid w:val="00920154"/>
    <w:rsid w:val="00931163"/>
    <w:rsid w:val="0099674F"/>
    <w:rsid w:val="009A028D"/>
    <w:rsid w:val="00B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FCAA"/>
  <w15:chartTrackingRefBased/>
  <w15:docId w15:val="{5FAC16AD-247D-427A-9217-21D8149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McGuiness</dc:creator>
  <cp:keywords/>
  <dc:description/>
  <cp:lastModifiedBy>Yolande McGuiness</cp:lastModifiedBy>
  <cp:revision>2</cp:revision>
  <dcterms:created xsi:type="dcterms:W3CDTF">2021-04-04T11:09:00Z</dcterms:created>
  <dcterms:modified xsi:type="dcterms:W3CDTF">2021-04-04T11:09:00Z</dcterms:modified>
</cp:coreProperties>
</file>